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32" w:rsidRPr="00B73139" w:rsidRDefault="004F5F32" w:rsidP="004F5F32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>Приложение №1</w:t>
      </w:r>
    </w:p>
    <w:p w:rsidR="004F5F32" w:rsidRPr="00B73139" w:rsidRDefault="004F5F32" w:rsidP="004F5F32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>к письму департамента образования</w:t>
      </w:r>
    </w:p>
    <w:p w:rsidR="004F5F32" w:rsidRPr="00B73139" w:rsidRDefault="004F5F32" w:rsidP="004F5F32">
      <w:pPr>
        <w:pStyle w:val="Normal"/>
        <w:spacing w:before="12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B73139">
        <w:rPr>
          <w:sz w:val="24"/>
          <w:szCs w:val="24"/>
        </w:rPr>
        <w:t>от   07 .11.2014 №ДО   7370    -04-07</w:t>
      </w:r>
    </w:p>
    <w:p w:rsidR="004F5F32" w:rsidRPr="00387E4F" w:rsidRDefault="004F5F32" w:rsidP="004F5F32">
      <w:pPr>
        <w:jc w:val="center"/>
        <w:rPr>
          <w:b/>
          <w:szCs w:val="28"/>
        </w:rPr>
      </w:pPr>
      <w:bookmarkStart w:id="0" w:name="_GoBack"/>
      <w:r w:rsidRPr="00387E4F">
        <w:rPr>
          <w:b/>
          <w:szCs w:val="28"/>
        </w:rPr>
        <w:t>Нормативн</w:t>
      </w:r>
      <w:r>
        <w:rPr>
          <w:b/>
          <w:szCs w:val="28"/>
        </w:rPr>
        <w:t xml:space="preserve">ые </w:t>
      </w:r>
      <w:r w:rsidRPr="00387E4F">
        <w:rPr>
          <w:b/>
          <w:szCs w:val="28"/>
        </w:rPr>
        <w:t xml:space="preserve">правовые </w:t>
      </w:r>
      <w:r>
        <w:rPr>
          <w:b/>
          <w:szCs w:val="28"/>
        </w:rPr>
        <w:t>акты</w:t>
      </w:r>
      <w:r w:rsidRPr="00387E4F">
        <w:rPr>
          <w:b/>
          <w:szCs w:val="28"/>
        </w:rPr>
        <w:t xml:space="preserve">, </w:t>
      </w:r>
      <w:r>
        <w:rPr>
          <w:b/>
          <w:szCs w:val="28"/>
        </w:rPr>
        <w:t>обеспечивающие меры социальной поддержки семей с детьми дошкольного возраста, в том числе с детьми – инвалидами</w:t>
      </w:r>
      <w:bookmarkEnd w:id="0"/>
      <w:r>
        <w:rPr>
          <w:b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4536"/>
        <w:gridCol w:w="6745"/>
      </w:tblGrid>
      <w:tr w:rsidR="004F5F32" w:rsidRPr="004A3C14" w:rsidTr="000978E0">
        <w:tc>
          <w:tcPr>
            <w:tcW w:w="14508" w:type="dxa"/>
            <w:gridSpan w:val="4"/>
            <w:shd w:val="clear" w:color="auto" w:fill="auto"/>
          </w:tcPr>
          <w:p w:rsidR="004F5F32" w:rsidRPr="004A3C14" w:rsidRDefault="004F5F32" w:rsidP="000978E0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Нормативные правовые акты</w:t>
            </w:r>
          </w:p>
        </w:tc>
      </w:tr>
      <w:tr w:rsidR="004F5F32" w:rsidRPr="004A3C14" w:rsidTr="000978E0">
        <w:tc>
          <w:tcPr>
            <w:tcW w:w="828" w:type="dxa"/>
            <w:shd w:val="clear" w:color="auto" w:fill="auto"/>
          </w:tcPr>
          <w:p w:rsidR="004F5F32" w:rsidRPr="004A3C14" w:rsidRDefault="004F5F32" w:rsidP="000978E0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№ </w:t>
            </w:r>
            <w:proofErr w:type="gramStart"/>
            <w:r w:rsidRPr="004A3C14">
              <w:rPr>
                <w:sz w:val="22"/>
                <w:szCs w:val="22"/>
              </w:rPr>
              <w:t>п</w:t>
            </w:r>
            <w:proofErr w:type="gramEnd"/>
            <w:r w:rsidRPr="004A3C14">
              <w:rPr>
                <w:sz w:val="22"/>
                <w:szCs w:val="22"/>
              </w:rPr>
              <w:t>/п</w:t>
            </w:r>
          </w:p>
        </w:tc>
        <w:tc>
          <w:tcPr>
            <w:tcW w:w="2399" w:type="dxa"/>
            <w:shd w:val="clear" w:color="auto" w:fill="auto"/>
          </w:tcPr>
          <w:p w:rsidR="004F5F32" w:rsidRPr="004A3C14" w:rsidRDefault="004F5F32" w:rsidP="000978E0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4536" w:type="dxa"/>
            <w:shd w:val="clear" w:color="auto" w:fill="auto"/>
          </w:tcPr>
          <w:p w:rsidR="004F5F32" w:rsidRPr="004A3C14" w:rsidRDefault="004F5F32" w:rsidP="000978E0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6745" w:type="dxa"/>
            <w:shd w:val="clear" w:color="auto" w:fill="auto"/>
          </w:tcPr>
          <w:p w:rsidR="004F5F32" w:rsidRPr="004A3C14" w:rsidRDefault="004F5F32" w:rsidP="000978E0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в т. ч. департамента образования </w:t>
            </w:r>
          </w:p>
        </w:tc>
      </w:tr>
      <w:tr w:rsidR="004F5F32" w:rsidRPr="004A3C14" w:rsidTr="000978E0">
        <w:tc>
          <w:tcPr>
            <w:tcW w:w="828" w:type="dxa"/>
            <w:shd w:val="clear" w:color="auto" w:fill="auto"/>
          </w:tcPr>
          <w:p w:rsidR="004F5F32" w:rsidRPr="004A3C14" w:rsidRDefault="004F5F32" w:rsidP="000978E0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1.</w:t>
            </w:r>
          </w:p>
        </w:tc>
        <w:tc>
          <w:tcPr>
            <w:tcW w:w="2399" w:type="dxa"/>
            <w:shd w:val="clear" w:color="auto" w:fill="auto"/>
          </w:tcPr>
          <w:p w:rsidR="004F5F32" w:rsidRPr="004A3C14" w:rsidRDefault="004F5F32" w:rsidP="000978E0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Федеральный закон от 29.12.2012 №273-ФЗ «Об образовании в Российской Федерации»;</w:t>
            </w:r>
          </w:p>
          <w:p w:rsidR="004F5F32" w:rsidRPr="004A3C14" w:rsidRDefault="004F5F32" w:rsidP="000978E0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 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4536" w:type="dxa"/>
            <w:shd w:val="clear" w:color="auto" w:fill="auto"/>
          </w:tcPr>
          <w:p w:rsidR="004F5F32" w:rsidRPr="004A3C14" w:rsidRDefault="004F5F32" w:rsidP="000978E0">
            <w:pPr>
              <w:ind w:firstLine="600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от 12.08.2013 №86-ОЗ «Об образовании во Владимирской области и признании </w:t>
            </w:r>
            <w:proofErr w:type="gramStart"/>
            <w:r w:rsidRPr="004A3C14">
              <w:rPr>
                <w:sz w:val="22"/>
                <w:szCs w:val="22"/>
              </w:rPr>
              <w:t>утратившими</w:t>
            </w:r>
            <w:proofErr w:type="gramEnd"/>
            <w:r w:rsidRPr="004A3C14">
              <w:rPr>
                <w:sz w:val="22"/>
                <w:szCs w:val="22"/>
              </w:rPr>
              <w:t xml:space="preserve"> силу отдельных законов Владимирской области в сфере образования»;</w:t>
            </w:r>
          </w:p>
          <w:p w:rsidR="004F5F32" w:rsidRPr="004A3C14" w:rsidRDefault="004F5F32" w:rsidP="000978E0">
            <w:pPr>
              <w:ind w:firstLine="600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 Закон Владимирской области от 02.10.2007 №120-ОЗ «О социальной поддержке и социальном обслуживании отдельных категорий граждан во Владимирской области»; </w:t>
            </w:r>
          </w:p>
          <w:p w:rsidR="004F5F32" w:rsidRPr="004A3C14" w:rsidRDefault="004F5F32" w:rsidP="000978E0">
            <w:pPr>
              <w:pStyle w:val="a4"/>
              <w:spacing w:line="240" w:lineRule="auto"/>
              <w:ind w:firstLine="600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Закон Владимирской области  от 08.02.2007 №3-ОЗ (с изм. от 25.12.2013г) «О наделении органов местного самоуправления отдельными  государственными полномочиями Владимирской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образования»;</w:t>
            </w:r>
          </w:p>
          <w:p w:rsidR="004F5F32" w:rsidRPr="004A3C14" w:rsidRDefault="004F5F32" w:rsidP="000978E0">
            <w:pPr>
              <w:pStyle w:val="a4"/>
              <w:spacing w:line="240" w:lineRule="auto"/>
              <w:ind w:firstLine="600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Закон Владимирской области от 05.12.2005 №184-ОЗ (с изм. от 25.12.2013г)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</w:t>
            </w:r>
          </w:p>
        </w:tc>
        <w:tc>
          <w:tcPr>
            <w:tcW w:w="6745" w:type="dxa"/>
            <w:shd w:val="clear" w:color="auto" w:fill="auto"/>
          </w:tcPr>
          <w:p w:rsidR="004F5F32" w:rsidRPr="004A3C14" w:rsidRDefault="004F5F32" w:rsidP="000978E0">
            <w:pPr>
              <w:ind w:firstLine="426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 постановление Губернатора области от 12.09.2013 №1022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4F5F32" w:rsidRPr="004A3C14" w:rsidRDefault="004F5F32" w:rsidP="000978E0">
            <w:pPr>
              <w:ind w:firstLine="426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приказ департамента образования от 01.11.2013 №1388 «О реализации постановления Губернатора от 12.09.2013г. №1022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4F5F32" w:rsidRPr="004A3C14" w:rsidRDefault="004F5F32" w:rsidP="004F5F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num" w:pos="840"/>
              </w:tabs>
              <w:ind w:left="0" w:firstLine="426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постановление Губернатора области от 29.12.2007 № 976 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возраста»;</w:t>
            </w:r>
          </w:p>
          <w:p w:rsidR="004F5F32" w:rsidRPr="004A3C14" w:rsidRDefault="004F5F32" w:rsidP="000978E0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-приказ департамента образования от 31.12.2013 №1694 «О реализации постановления Губернатора области от 29.12.2007 № 976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возраста»;</w:t>
            </w:r>
          </w:p>
          <w:p w:rsidR="004F5F32" w:rsidRPr="004A3C14" w:rsidRDefault="004F5F32" w:rsidP="000978E0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приказ департамента образования от 19.09.2013 №1176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в том числе нуждающихся в длительном лечении, а также детей-инвалидов в части организации </w:t>
            </w:r>
            <w:proofErr w:type="gramStart"/>
            <w:r w:rsidRPr="004A3C14">
              <w:rPr>
                <w:sz w:val="22"/>
                <w:szCs w:val="22"/>
              </w:rPr>
              <w:t>обучения</w:t>
            </w:r>
            <w:proofErr w:type="gramEnd"/>
            <w:r w:rsidRPr="004A3C14">
              <w:rPr>
                <w:sz w:val="22"/>
                <w:szCs w:val="22"/>
              </w:rPr>
              <w:t xml:space="preserve"> по основным общеобразовательным программам на дому или в медицинских организациях»</w:t>
            </w:r>
          </w:p>
        </w:tc>
      </w:tr>
    </w:tbl>
    <w:p w:rsidR="004F5F32" w:rsidRDefault="004F5F32" w:rsidP="004F5F32">
      <w:pPr>
        <w:ind w:firstLine="600"/>
        <w:jc w:val="center"/>
        <w:rPr>
          <w:szCs w:val="28"/>
        </w:rPr>
      </w:pPr>
      <w:r w:rsidRPr="003D0E3D"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DD12C6" w:rsidRDefault="00DD12C6"/>
    <w:sectPr w:rsidR="00DD12C6" w:rsidSect="004F5F3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748"/>
    <w:multiLevelType w:val="hybridMultilevel"/>
    <w:tmpl w:val="0CCC3A9E"/>
    <w:lvl w:ilvl="0" w:tplc="93C8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2"/>
    <w:rsid w:val="004F5F32"/>
    <w:rsid w:val="00D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F5F3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">
    <w:name w:val="Normal"/>
    <w:rsid w:val="004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4F5F32"/>
    <w:pPr>
      <w:spacing w:line="360" w:lineRule="auto"/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F5F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F5F3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">
    <w:name w:val="Normal"/>
    <w:rsid w:val="004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4F5F32"/>
    <w:pPr>
      <w:spacing w:line="360" w:lineRule="auto"/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F5F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2014-12-03T10:55:00Z</dcterms:created>
  <dcterms:modified xsi:type="dcterms:W3CDTF">2014-12-03T10:56:00Z</dcterms:modified>
</cp:coreProperties>
</file>